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C1" w:rsidRPr="00D22DA9" w:rsidRDefault="00A564C1" w:rsidP="00D22DA9">
      <w:pPr>
        <w:ind w:left="0" w:firstLine="0"/>
        <w:jc w:val="both"/>
        <w:rPr>
          <w:b/>
        </w:rPr>
      </w:pPr>
      <w:r w:rsidRPr="00D22DA9">
        <w:rPr>
          <w:b/>
        </w:rPr>
        <w:t>Proje Adı: Özel Eğitim Velilerinin Zihinsel Engelliliğe ilişkin Bilgi Düzeylerinin İncelenmesi</w:t>
      </w:r>
    </w:p>
    <w:p w:rsidR="00A564C1" w:rsidRDefault="00A564C1" w:rsidP="00D22DA9">
      <w:pPr>
        <w:ind w:left="0" w:firstLine="0"/>
        <w:jc w:val="both"/>
        <w:rPr>
          <w:b/>
        </w:rPr>
      </w:pPr>
      <w:r>
        <w:rPr>
          <w:b/>
        </w:rPr>
        <w:t>Proje Alanı</w:t>
      </w:r>
      <w:r w:rsidRPr="00A564C1">
        <w:rPr>
          <w:b/>
        </w:rPr>
        <w:t>: İnsan Hakları ve Demokrasi</w:t>
      </w:r>
    </w:p>
    <w:p w:rsidR="00A564C1" w:rsidRDefault="00A564C1" w:rsidP="00A564C1">
      <w:pPr>
        <w:ind w:left="0" w:firstLine="0"/>
        <w:jc w:val="both"/>
        <w:rPr>
          <w:b/>
        </w:rPr>
      </w:pPr>
    </w:p>
    <w:p w:rsidR="00A564C1" w:rsidRDefault="00A564C1" w:rsidP="00A564C1">
      <w:pPr>
        <w:ind w:left="0" w:firstLine="0"/>
        <w:jc w:val="both"/>
      </w:pPr>
      <w:r w:rsidRPr="003B65A6">
        <w:rPr>
          <w:b/>
        </w:rPr>
        <w:t>PROJE AMACI</w:t>
      </w:r>
      <w:r>
        <w:t xml:space="preserve">: Zihinsel engelli öğrencilerin eğitim öğretim olanaklarından en üst seviyede yararlanabilmelerinde ailelerinin katılımı önem arz etmektedir. Öğrenimden hakkından yararlanmak birincil insan hakkıdır. Aynı zamanda öğrenilen konunun farklı ortamlarda ve bağlamlarda tekrarı açısından ailenin bilgi düzeyi önemlidir. Proje, zihinsel engelli öğrencilerin ailelerinin çocuklarının engelleri ve özel eğitim hakkındaki bilgi düzeylerini belirlemeyi amaçlamaktadır. </w:t>
      </w:r>
    </w:p>
    <w:p w:rsidR="00A564C1" w:rsidRDefault="00A564C1" w:rsidP="00A564C1">
      <w:pPr>
        <w:ind w:left="0" w:firstLine="0"/>
        <w:jc w:val="both"/>
      </w:pPr>
    </w:p>
    <w:p w:rsidR="00A564C1" w:rsidRDefault="00A564C1" w:rsidP="00A564C1">
      <w:pPr>
        <w:ind w:left="0" w:firstLine="0"/>
        <w:jc w:val="both"/>
      </w:pPr>
      <w:r w:rsidRPr="003B65A6">
        <w:rPr>
          <w:b/>
        </w:rPr>
        <w:t>PROJE YÖNTEMİ:</w:t>
      </w:r>
      <w:r>
        <w:t xml:space="preserve"> 1)Velilerin hafif düzey zihinsel yetersizliği olan çocukları ile ilgili bilgi düzeylerini inceleme amacıyla ölçek oluşturulacak. 2)Bu ölçek okulumuzdaki tüm öğrenci velilerine uygulanacak. 3)Uygulama sonuçları ölçeğin geçerlilik ve güvenilirliğini araştırmak için pilot uygulama olarak değerlendirilecek. 4)Velilerin bilgi düzeylerinin hangi değişkenlere göre farklılık gösterdiği analiz edilecek. 5)Bilgi düzeyi düşü kolan veli grubuna yönelik ölçek sonucunda ele edilen veri doğrultusunda eğitim programı oluşturulacak. 6)Hazırlanan program uygulandıktan sonra bilgi düzeyi ölçeği son test niteliğinde yeniden uygulanacak. </w:t>
      </w:r>
    </w:p>
    <w:p w:rsidR="00A564C1" w:rsidRDefault="00A564C1" w:rsidP="00A564C1">
      <w:pPr>
        <w:ind w:left="0" w:firstLine="0"/>
        <w:jc w:val="both"/>
      </w:pPr>
    </w:p>
    <w:p w:rsidR="00A564C1" w:rsidRDefault="00A564C1" w:rsidP="00A564C1">
      <w:pPr>
        <w:ind w:left="0" w:firstLine="0"/>
        <w:jc w:val="both"/>
      </w:pPr>
      <w:r w:rsidRPr="003B65A6">
        <w:rPr>
          <w:b/>
        </w:rPr>
        <w:t>BEKLENEN SONUC</w:t>
      </w:r>
      <w:r>
        <w:t>: Bu araştırma sonucunda; özel eğitim velilerinin özel eğitim hakkında sahip oldukları bilgi düzeyi otaya çıkarılacaktır. Öğrencilerin akademik başarıları ile ailelerinin bilgi düzeyleri arasında ilişki olup olmadığı ortaya çıkarılacaktır. Oluşturulan ölçeğin geçerliliği tamamlandıktan sonra özel eğitim uygulaması yapan okul ve kurumlarla paylaşılarak faydalanmaları sağlanacaktır. Buna bağlı olarak velinin eğitime katılımının niteliğinin arttırılması ve dolayısıyla özel eğitimin kalitesinin arttırılmasına katkı sunacaktır.</w:t>
      </w:r>
    </w:p>
    <w:p w:rsidR="00A564C1" w:rsidRDefault="00A564C1" w:rsidP="00A564C1">
      <w:pPr>
        <w:ind w:left="0" w:firstLine="0"/>
        <w:jc w:val="both"/>
      </w:pPr>
    </w:p>
    <w:p w:rsidR="00A564C1" w:rsidRPr="00A564C1" w:rsidRDefault="00A564C1" w:rsidP="00A564C1">
      <w:pPr>
        <w:ind w:left="0" w:firstLine="0"/>
        <w:jc w:val="both"/>
        <w:rPr>
          <w:b/>
        </w:rPr>
      </w:pPr>
      <w:r w:rsidRPr="00A564C1">
        <w:rPr>
          <w:b/>
        </w:rPr>
        <w:t>Proje Sorumlusu Öğretmen/Öğretmenler:</w:t>
      </w:r>
    </w:p>
    <w:p w:rsidR="00A564C1" w:rsidRPr="00A564C1" w:rsidRDefault="00A564C1" w:rsidP="00A564C1">
      <w:pPr>
        <w:ind w:left="0" w:firstLine="0"/>
        <w:jc w:val="both"/>
        <w:rPr>
          <w:b/>
        </w:rPr>
      </w:pPr>
    </w:p>
    <w:p w:rsidR="00A564C1" w:rsidRDefault="00A564C1" w:rsidP="00A564C1">
      <w:pPr>
        <w:ind w:left="0" w:firstLine="0"/>
        <w:jc w:val="both"/>
        <w:rPr>
          <w:b/>
        </w:rPr>
      </w:pPr>
      <w:r w:rsidRPr="00A564C1">
        <w:rPr>
          <w:b/>
        </w:rPr>
        <w:t>Projede Yer Alacak Öğrenciler:</w:t>
      </w:r>
    </w:p>
    <w:p w:rsidR="00A564C1" w:rsidRDefault="00A564C1" w:rsidP="00D22DA9">
      <w:pPr>
        <w:widowControl/>
        <w:autoSpaceDE/>
        <w:autoSpaceDN/>
        <w:ind w:left="0" w:firstLine="0"/>
        <w:jc w:val="both"/>
        <w:rPr>
          <w:b/>
        </w:rPr>
      </w:pPr>
      <w:bookmarkStart w:id="0" w:name="_GoBack"/>
      <w:bookmarkEnd w:id="0"/>
    </w:p>
    <w:sectPr w:rsidR="00A5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F3EFB"/>
    <w:rsid w:val="0036062D"/>
    <w:rsid w:val="003B65A6"/>
    <w:rsid w:val="003C45FD"/>
    <w:rsid w:val="00760A56"/>
    <w:rsid w:val="00A31199"/>
    <w:rsid w:val="00A564C1"/>
    <w:rsid w:val="00B37218"/>
    <w:rsid w:val="00BE49C4"/>
    <w:rsid w:val="00D22DA9"/>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2021-12-07T09:50:00Z</dcterms:created>
  <dcterms:modified xsi:type="dcterms:W3CDTF">2021-12-07T09:50:00Z</dcterms:modified>
</cp:coreProperties>
</file>